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5D" w:rsidRDefault="00B95F5D" w:rsidP="007566DB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noProof/>
          <w:color w:val="2C363A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-44246</wp:posOffset>
            </wp:positionH>
            <wp:positionV relativeFrom="paragraph">
              <wp:posOffset>-243348</wp:posOffset>
            </wp:positionV>
            <wp:extent cx="5760720" cy="7807325"/>
            <wp:effectExtent l="0" t="0" r="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c33947f7fb945bba002a1cdbc2e9b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F5D" w:rsidRDefault="00B95F5D" w:rsidP="00B95F5D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Calibri" w:hAnsi="Calibri" w:cs="Calibri"/>
          <w:color w:val="2C363A"/>
          <w:sz w:val="22"/>
          <w:szCs w:val="22"/>
        </w:rPr>
      </w:pPr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  <w:r w:rsidRPr="00B95F5D">
        <w:rPr>
          <w:rFonts w:ascii="Arial Black" w:hAnsi="Arial Black" w:cs="Calibri"/>
          <w:color w:val="2C363A"/>
          <w:sz w:val="22"/>
          <w:szCs w:val="22"/>
        </w:rPr>
        <w:t>POZDRAVLJENI PEVCI OPZ MARJETICA!</w:t>
      </w:r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  <w:r w:rsidRPr="00B95F5D">
        <w:rPr>
          <w:rFonts w:ascii="Arial Black" w:hAnsi="Arial Black" w:cs="Calibri"/>
          <w:color w:val="2C363A"/>
          <w:sz w:val="22"/>
          <w:szCs w:val="22"/>
        </w:rPr>
        <w:t>TA TEDEN VAM POŠILJAM POVEZAVO DO SPEVOIGRE RADOVANA GOBCA Z NASLOVOM KRESNIČEK.</w:t>
      </w:r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  <w:r w:rsidRPr="00B95F5D">
        <w:rPr>
          <w:rFonts w:ascii="Arial Black" w:hAnsi="Arial Black" w:cs="Calibri"/>
          <w:color w:val="2C363A"/>
          <w:sz w:val="22"/>
          <w:szCs w:val="22"/>
        </w:rPr>
        <w:t>NEKATERI JO MORDA POZNATE.</w:t>
      </w:r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</w:p>
    <w:p w:rsidR="00B95F5D" w:rsidRPr="00B95F5D" w:rsidRDefault="007566DB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  <w:r>
        <w:rPr>
          <w:rFonts w:ascii="Arial Black" w:hAnsi="Arial Black" w:cs="Calibri"/>
          <w:color w:val="2C363A"/>
          <w:sz w:val="22"/>
          <w:szCs w:val="22"/>
        </w:rPr>
        <w:t>OBILO UŽITKA OB OGLEDU IN PETJU.</w:t>
      </w:r>
      <w:bookmarkStart w:id="0" w:name="_GoBack"/>
      <w:bookmarkEnd w:id="0"/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  <w:r w:rsidRPr="00B95F5D">
        <w:rPr>
          <w:rFonts w:ascii="Arial Black" w:hAnsi="Arial Black" w:cs="Calibri"/>
          <w:color w:val="2C363A"/>
          <w:sz w:val="22"/>
          <w:szCs w:val="22"/>
        </w:rPr>
        <w:t> </w:t>
      </w:r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  <w:r w:rsidRPr="00B95F5D">
        <w:rPr>
          <w:rFonts w:ascii="Arial Black" w:hAnsi="Arial Black" w:cs="Calibri"/>
          <w:color w:val="2C363A"/>
          <w:sz w:val="22"/>
          <w:szCs w:val="22"/>
        </w:rPr>
        <w:t xml:space="preserve">Radovan Gobec: </w:t>
      </w:r>
      <w:proofErr w:type="spellStart"/>
      <w:r w:rsidRPr="00B95F5D">
        <w:rPr>
          <w:rFonts w:ascii="Arial Black" w:hAnsi="Arial Black" w:cs="Calibri"/>
          <w:color w:val="2C363A"/>
          <w:sz w:val="22"/>
          <w:szCs w:val="22"/>
        </w:rPr>
        <w:t>Kresniček</w:t>
      </w:r>
      <w:proofErr w:type="spellEnd"/>
      <w:r w:rsidRPr="00B95F5D">
        <w:rPr>
          <w:rFonts w:ascii="Arial Black" w:hAnsi="Arial Black" w:cs="Calibri"/>
          <w:color w:val="2C363A"/>
          <w:sz w:val="22"/>
          <w:szCs w:val="22"/>
        </w:rPr>
        <w:t> </w:t>
      </w:r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</w:p>
    <w:p w:rsidR="00B95F5D" w:rsidRPr="00B95F5D" w:rsidRDefault="00B95F5D" w:rsidP="00B95F5D">
      <w:pPr>
        <w:pStyle w:val="v1msonormal"/>
        <w:spacing w:before="0" w:beforeAutospacing="0" w:after="0" w:afterAutospacing="0"/>
        <w:ind w:left="1416"/>
        <w:rPr>
          <w:rFonts w:ascii="Arial Black" w:hAnsi="Arial Black" w:cs="Calibri"/>
          <w:color w:val="2C363A"/>
          <w:sz w:val="22"/>
          <w:szCs w:val="22"/>
        </w:rPr>
      </w:pPr>
      <w:hyperlink r:id="rId5" w:tgtFrame="_blank" w:history="1">
        <w:r w:rsidRPr="00B95F5D">
          <w:rPr>
            <w:rStyle w:val="Hiperpovezava"/>
            <w:rFonts w:ascii="Arial Black" w:hAnsi="Arial Black" w:cs="Calibri"/>
            <w:color w:val="954F72"/>
            <w:sz w:val="22"/>
            <w:szCs w:val="22"/>
          </w:rPr>
          <w:t>https:</w:t>
        </w:r>
        <w:r w:rsidRPr="00B95F5D">
          <w:rPr>
            <w:rStyle w:val="Hiperpovezava"/>
            <w:rFonts w:ascii="Arial Black" w:hAnsi="Arial Black" w:cs="Calibri"/>
            <w:color w:val="954F72"/>
            <w:sz w:val="22"/>
            <w:szCs w:val="22"/>
          </w:rPr>
          <w:t>/</w:t>
        </w:r>
        <w:r w:rsidRPr="00B95F5D">
          <w:rPr>
            <w:rStyle w:val="Hiperpovezava"/>
            <w:rFonts w:ascii="Arial Black" w:hAnsi="Arial Black" w:cs="Calibri"/>
            <w:color w:val="954F72"/>
            <w:sz w:val="22"/>
            <w:szCs w:val="22"/>
          </w:rPr>
          <w:t>/www.youtube.com/watch?v=-8AQSa1Utac</w:t>
        </w:r>
      </w:hyperlink>
    </w:p>
    <w:p w:rsidR="00B95F5D" w:rsidRDefault="00B95F5D" w:rsidP="00B95F5D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1F28CF" w:rsidRDefault="007566DB"/>
    <w:p w:rsidR="00B95F5D" w:rsidRDefault="00B95F5D"/>
    <w:sectPr w:rsidR="00B9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D"/>
    <w:rsid w:val="001F2103"/>
    <w:rsid w:val="007566DB"/>
    <w:rsid w:val="008B348C"/>
    <w:rsid w:val="00B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3C50"/>
  <w15:chartTrackingRefBased/>
  <w15:docId w15:val="{ACA1BFCA-5568-4B97-9F29-7A9F499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B9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95F5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5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8AQSa1Uta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Topolinjak</dc:creator>
  <cp:keywords/>
  <dc:description/>
  <cp:lastModifiedBy>Klavdija Topolinjak</cp:lastModifiedBy>
  <cp:revision>1</cp:revision>
  <dcterms:created xsi:type="dcterms:W3CDTF">2020-05-18T13:00:00Z</dcterms:created>
  <dcterms:modified xsi:type="dcterms:W3CDTF">2020-05-18T13:12:00Z</dcterms:modified>
</cp:coreProperties>
</file>